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eastAsia="zh-CN"/>
        </w:rPr>
        <w:t>20</w:t>
      </w: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21</w:t>
      </w:r>
      <w:r>
        <w:rPr>
          <w:rFonts w:hint="eastAsia" w:ascii="小标宋" w:hAnsi="小标宋" w:eastAsia="小标宋" w:cs="小标宋"/>
          <w:sz w:val="44"/>
          <w:szCs w:val="44"/>
          <w:lang w:eastAsia="zh-CN"/>
        </w:rPr>
        <w:t>年全国大众创业万众创新活动周主题展示项目文字资料提交表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（请严格按照要求填写）</w:t>
      </w:r>
    </w:p>
    <w:tbl>
      <w:tblPr>
        <w:tblStyle w:val="5"/>
        <w:tblW w:w="84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275"/>
        <w:gridCol w:w="1549"/>
        <w:gridCol w:w="2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　（请注意凝练到不超过10个字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，以组委会最终确定为准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移动电话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性别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职务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参展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移动电话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固定电话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（请留两个）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项目描述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（是什么，一句话，限100字，例句：**项目是为满足**需求，独立研发的***）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6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项目亮点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亮点摘要：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一句话，限100字，例句：该项目填补国内**领域空白、处于国际领先水平之类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6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亮点描述：项目落实就业优先政策，展示供给侧结构性改革成果，传统产业改造提升明显，新产业取得新突破；技术的国际领先性，重大突破性；模式的推广示范意义，300字左右。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负责人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介绍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头衔和著名事迹，限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0字以内（例句：**博士，**领域的首批归国创业者）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创新创业的经历和方式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创业者自身条件典型性，如科研人员、大学生、返乡农民工、退役军人、归国和外籍人才等或企业的创新创业经历，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200字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展出方式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00字，例句：以展板、视频和模型的方式展出，展板主要展现**，视频播放**，模型展示**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6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互动方式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描述分别与一般公众及领导的互动方式，限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00字，例句，将向参观者介绍**，并可以通过**体验**；其中**可以以**方式与领导互动）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是否能自己完成设计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设计相关信息，将在展区展位确定后由专人与您联系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展板文字内容（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总字数2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4"/>
                <w:szCs w:val="24"/>
                <w:highlight w:val="none"/>
              </w:rPr>
              <w:t>00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字以内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另附图片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张，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大小不低于3M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按优先级排序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  <w:t>是否有特殊供电需求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若无，请填无；若有请注明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注：场地提供220v电源及50兆带宽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无线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网络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展品是否超常规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若无，请填无；若有请注明具体尺寸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注：当前常规规格要求为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00kg以内，长1.5m宽1m高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m以内。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重要说明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企业标志、二维码等仅限于组委会非商业宣传使用，最终入选项目的展位展板资料需经组委会审核，不得随意出现企业标志、二维码。</w:t>
            </w:r>
          </w:p>
        </w:tc>
      </w:tr>
    </w:tbl>
    <w:p>
      <w:pPr>
        <w:jc w:val="left"/>
        <w:rPr>
          <w:rFonts w:hint="eastAsia" w:cs="宋体" w:asciiTheme="majorEastAsia" w:hAnsiTheme="majorEastAsia" w:eastAsiaTheme="majorEastAsia"/>
          <w:bCs/>
          <w:color w:val="000000"/>
          <w:kern w:val="0"/>
          <w:sz w:val="24"/>
          <w:szCs w:val="24"/>
          <w:highlight w:val="yellow"/>
          <w:lang w:val="en-US" w:eastAsia="zh-CN"/>
        </w:rPr>
      </w:pPr>
    </w:p>
    <w:p>
      <w:pPr>
        <w:ind w:firstLine="240" w:firstLineChars="100"/>
        <w:jc w:val="left"/>
        <w:rPr>
          <w:rFonts w:hint="eastAsia" w:cs="宋体" w:asciiTheme="majorEastAsia" w:hAnsiTheme="majorEastAsia" w:eastAsiaTheme="majorEastAsia"/>
          <w:bCs/>
          <w:color w:val="000000"/>
          <w:kern w:val="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小标宋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23"/>
    <w:rsid w:val="000A6AFF"/>
    <w:rsid w:val="001E6481"/>
    <w:rsid w:val="002A61C7"/>
    <w:rsid w:val="00337A4D"/>
    <w:rsid w:val="00457778"/>
    <w:rsid w:val="00511C99"/>
    <w:rsid w:val="00591726"/>
    <w:rsid w:val="005B3349"/>
    <w:rsid w:val="006A2F4A"/>
    <w:rsid w:val="006B1604"/>
    <w:rsid w:val="006E0A8C"/>
    <w:rsid w:val="00725BB2"/>
    <w:rsid w:val="007C2BB8"/>
    <w:rsid w:val="007C3D6C"/>
    <w:rsid w:val="008362B8"/>
    <w:rsid w:val="0084058B"/>
    <w:rsid w:val="00883B83"/>
    <w:rsid w:val="008F13BC"/>
    <w:rsid w:val="00900938"/>
    <w:rsid w:val="009F2D94"/>
    <w:rsid w:val="00A3227A"/>
    <w:rsid w:val="00A72F48"/>
    <w:rsid w:val="00B35299"/>
    <w:rsid w:val="00BF7C8A"/>
    <w:rsid w:val="00C6727F"/>
    <w:rsid w:val="00CE47A9"/>
    <w:rsid w:val="00D21703"/>
    <w:rsid w:val="00D33D23"/>
    <w:rsid w:val="00F626BA"/>
    <w:rsid w:val="02AC3D20"/>
    <w:rsid w:val="03D16081"/>
    <w:rsid w:val="050B5413"/>
    <w:rsid w:val="05A022EF"/>
    <w:rsid w:val="05ED4306"/>
    <w:rsid w:val="087569AE"/>
    <w:rsid w:val="08ED22A7"/>
    <w:rsid w:val="0A0014CE"/>
    <w:rsid w:val="0C3F04A6"/>
    <w:rsid w:val="0E040A44"/>
    <w:rsid w:val="0FAA6F15"/>
    <w:rsid w:val="10AE7FEB"/>
    <w:rsid w:val="10BA7F7B"/>
    <w:rsid w:val="13060F28"/>
    <w:rsid w:val="137E098F"/>
    <w:rsid w:val="13A11184"/>
    <w:rsid w:val="14197F91"/>
    <w:rsid w:val="14383466"/>
    <w:rsid w:val="14FB1C28"/>
    <w:rsid w:val="15165FE7"/>
    <w:rsid w:val="176E6307"/>
    <w:rsid w:val="19733DBC"/>
    <w:rsid w:val="19812278"/>
    <w:rsid w:val="1A9F00E2"/>
    <w:rsid w:val="1C200D87"/>
    <w:rsid w:val="1D05122A"/>
    <w:rsid w:val="1F9571F8"/>
    <w:rsid w:val="1FC0693D"/>
    <w:rsid w:val="1FDF0BD1"/>
    <w:rsid w:val="203B7F22"/>
    <w:rsid w:val="20915DFC"/>
    <w:rsid w:val="211779BD"/>
    <w:rsid w:val="219D7A8F"/>
    <w:rsid w:val="22A721D6"/>
    <w:rsid w:val="22F21900"/>
    <w:rsid w:val="2548152E"/>
    <w:rsid w:val="26433A19"/>
    <w:rsid w:val="28C071A7"/>
    <w:rsid w:val="291B2AAF"/>
    <w:rsid w:val="2C201074"/>
    <w:rsid w:val="2C5238FC"/>
    <w:rsid w:val="2C991B85"/>
    <w:rsid w:val="2E0507C0"/>
    <w:rsid w:val="2EC102CF"/>
    <w:rsid w:val="2EF3230C"/>
    <w:rsid w:val="3064781E"/>
    <w:rsid w:val="30F42D58"/>
    <w:rsid w:val="31CA4FF7"/>
    <w:rsid w:val="357B6D12"/>
    <w:rsid w:val="358A6A1D"/>
    <w:rsid w:val="35C75F8D"/>
    <w:rsid w:val="35F02FED"/>
    <w:rsid w:val="37CF3C12"/>
    <w:rsid w:val="39935D55"/>
    <w:rsid w:val="3A345851"/>
    <w:rsid w:val="3A4A61A7"/>
    <w:rsid w:val="3A572B35"/>
    <w:rsid w:val="3DA9426A"/>
    <w:rsid w:val="3E171B25"/>
    <w:rsid w:val="3EF37F6C"/>
    <w:rsid w:val="3EF9789D"/>
    <w:rsid w:val="3FA44179"/>
    <w:rsid w:val="3FEBE1E7"/>
    <w:rsid w:val="40622EF3"/>
    <w:rsid w:val="42E63C92"/>
    <w:rsid w:val="43EE41C5"/>
    <w:rsid w:val="45045E6E"/>
    <w:rsid w:val="47E8396F"/>
    <w:rsid w:val="47E83B52"/>
    <w:rsid w:val="49DA51FD"/>
    <w:rsid w:val="4A65132C"/>
    <w:rsid w:val="4A9B2D3F"/>
    <w:rsid w:val="4B496B86"/>
    <w:rsid w:val="4CFA3CF4"/>
    <w:rsid w:val="4DFB1A26"/>
    <w:rsid w:val="4E3E48C9"/>
    <w:rsid w:val="4EDC6F88"/>
    <w:rsid w:val="50DA7321"/>
    <w:rsid w:val="51671209"/>
    <w:rsid w:val="52CB1A3D"/>
    <w:rsid w:val="53C07609"/>
    <w:rsid w:val="54326668"/>
    <w:rsid w:val="559F389A"/>
    <w:rsid w:val="56B962AE"/>
    <w:rsid w:val="58173A60"/>
    <w:rsid w:val="58A61FC7"/>
    <w:rsid w:val="59E14820"/>
    <w:rsid w:val="5BBD5228"/>
    <w:rsid w:val="5C2322F1"/>
    <w:rsid w:val="5C3942E0"/>
    <w:rsid w:val="5D4B2C7F"/>
    <w:rsid w:val="5FDC5991"/>
    <w:rsid w:val="603D4D84"/>
    <w:rsid w:val="638B65E5"/>
    <w:rsid w:val="647E7FC0"/>
    <w:rsid w:val="655E4C08"/>
    <w:rsid w:val="6AD96C68"/>
    <w:rsid w:val="6BD35100"/>
    <w:rsid w:val="6C465FFA"/>
    <w:rsid w:val="6C9E71CC"/>
    <w:rsid w:val="6CC16DDC"/>
    <w:rsid w:val="6DCA43A4"/>
    <w:rsid w:val="6DF514FC"/>
    <w:rsid w:val="6E3F1B50"/>
    <w:rsid w:val="6E7F7A61"/>
    <w:rsid w:val="70154235"/>
    <w:rsid w:val="70423623"/>
    <w:rsid w:val="711E5305"/>
    <w:rsid w:val="71D26B87"/>
    <w:rsid w:val="73A77FA7"/>
    <w:rsid w:val="76035914"/>
    <w:rsid w:val="77301C3D"/>
    <w:rsid w:val="77BD3617"/>
    <w:rsid w:val="77CB1DA9"/>
    <w:rsid w:val="77DB74DF"/>
    <w:rsid w:val="7B68565C"/>
    <w:rsid w:val="7DD17DA1"/>
    <w:rsid w:val="7E225F56"/>
    <w:rsid w:val="7F8C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标题 Char"/>
    <w:basedOn w:val="6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536</Characters>
  <Lines>4</Lines>
  <Paragraphs>1</Paragraphs>
  <TotalTime>2</TotalTime>
  <ScaleCrop>false</ScaleCrop>
  <LinksUpToDate>false</LinksUpToDate>
  <CharactersWithSpaces>628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2017-08-22T18:03:00Z</dcterms:created>
  <dc:creator>jen fisher</dc:creator>
  <cp:lastModifiedBy>GEI</cp:lastModifiedBy>
  <dcterms:modified xsi:type="dcterms:W3CDTF">2021-06-23T13:08:06Z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